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D1" w:rsidRPr="00272886" w:rsidRDefault="005D77D1" w:rsidP="005D77D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272886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272886" w:rsidRPr="00272886" w:rsidTr="009B0894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72886" w:rsidRPr="00272886" w:rsidTr="009B0894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272886" w:rsidRPr="00272886" w:rsidTr="009B0894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5D77D1" w:rsidRPr="00272886" w:rsidRDefault="005D77D1" w:rsidP="005D77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72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5D77D1" w:rsidRPr="00272886" w:rsidRDefault="005D77D1" w:rsidP="005D77D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</w:p>
    <w:p w:rsidR="005D77D1" w:rsidRPr="00272886" w:rsidRDefault="005D77D1" w:rsidP="005D77D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4"/>
        <w:gridCol w:w="6661"/>
      </w:tblGrid>
      <w:tr w:rsidR="00272886" w:rsidRPr="00272886" w:rsidTr="009B0894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272886" w:rsidRPr="00272886" w:rsidTr="009B0894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нормы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787285" w:rsidP="00787285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общепризнанные правила, образцы поведения, стандарты деятельности, призванные обеспечивать упорядоченность, устойчивость и стабильность </w:t>
            </w:r>
            <w:r w:rsidRPr="002728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3F1ED"/>
              </w:rPr>
              <w:t>социального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взаимодействия индивидов и </w:t>
            </w:r>
            <w:r w:rsidRPr="002728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3F1ED"/>
              </w:rPr>
              <w:t>социальных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 групп.</w:t>
            </w:r>
          </w:p>
        </w:tc>
      </w:tr>
      <w:tr w:rsidR="00272886" w:rsidRPr="00272886" w:rsidTr="009B0894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социальных норм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Обычаи, Традиции</w:t>
            </w:r>
          </w:p>
          <w:p w:rsidR="005D77D1" w:rsidRPr="00272886" w:rsidRDefault="005D77D1" w:rsidP="005D77D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Моральные нормы</w:t>
            </w:r>
          </w:p>
          <w:p w:rsidR="005D77D1" w:rsidRPr="00272886" w:rsidRDefault="005D77D1" w:rsidP="005D77D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</w:t>
            </w:r>
          </w:p>
          <w:p w:rsidR="005D77D1" w:rsidRPr="00272886" w:rsidRDefault="005D77D1" w:rsidP="005D77D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этикета</w:t>
            </w:r>
          </w:p>
          <w:p w:rsidR="005D77D1" w:rsidRPr="00272886" w:rsidRDefault="005D77D1" w:rsidP="005D77D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нормы</w:t>
            </w:r>
          </w:p>
        </w:tc>
      </w:tr>
      <w:tr w:rsidR="00272886" w:rsidRPr="00272886" w:rsidTr="009B0894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Законы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FA2FCD" w:rsidP="00FA2FCD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в узком смысле нормативный правовой акт, который принимается представительным (законодательным) органом государственной власти в особом порядке, регулирует определённые общественные отношения и обеспечивается возможностью применения мер государственного принуждения.</w:t>
            </w:r>
          </w:p>
        </w:tc>
      </w:tr>
      <w:tr w:rsidR="00272886" w:rsidRPr="00272886" w:rsidTr="009B0894">
        <w:tblPrEx>
          <w:tblLook w:val="04A0"/>
        </w:tblPrEx>
        <w:trPr>
          <w:trHeight w:val="327"/>
        </w:trPr>
        <w:tc>
          <w:tcPr>
            <w:tcW w:w="2564" w:type="dxa"/>
          </w:tcPr>
          <w:p w:rsidR="005D77D1" w:rsidRPr="00272886" w:rsidRDefault="005D77D1" w:rsidP="005D77D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Права человека</w:t>
            </w:r>
          </w:p>
        </w:tc>
        <w:tc>
          <w:tcPr>
            <w:tcW w:w="6661" w:type="dxa"/>
          </w:tcPr>
          <w:p w:rsidR="005D77D1" w:rsidRPr="00272886" w:rsidRDefault="005D77D1" w:rsidP="005D7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</w:t>
            </w:r>
          </w:p>
          <w:p w:rsidR="005D77D1" w:rsidRPr="00272886" w:rsidRDefault="005D77D1" w:rsidP="005D7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</w:t>
            </w:r>
          </w:p>
          <w:p w:rsidR="005D77D1" w:rsidRPr="00272886" w:rsidRDefault="005D77D1" w:rsidP="005D7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</w:t>
            </w:r>
          </w:p>
          <w:p w:rsidR="005D77D1" w:rsidRPr="00272886" w:rsidRDefault="005D77D1" w:rsidP="005D7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</w:t>
            </w:r>
          </w:p>
          <w:p w:rsidR="005D77D1" w:rsidRPr="00272886" w:rsidRDefault="005D77D1" w:rsidP="005D7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</w:t>
            </w:r>
          </w:p>
        </w:tc>
      </w:tr>
      <w:tr w:rsidR="00272886" w:rsidRPr="00272886" w:rsidTr="009B0894">
        <w:tblPrEx>
          <w:tblLook w:val="04A0"/>
        </w:tblPrEx>
        <w:trPr>
          <w:trHeight w:val="327"/>
        </w:trPr>
        <w:tc>
          <w:tcPr>
            <w:tcW w:w="2564" w:type="dxa"/>
          </w:tcPr>
          <w:p w:rsidR="005D77D1" w:rsidRPr="00272886" w:rsidRDefault="005D77D1" w:rsidP="005D77D1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Конституция РФ</w:t>
            </w:r>
          </w:p>
        </w:tc>
        <w:tc>
          <w:tcPr>
            <w:tcW w:w="6661" w:type="dxa"/>
          </w:tcPr>
          <w:p w:rsidR="005D77D1" w:rsidRPr="00272886" w:rsidRDefault="002248E3" w:rsidP="002248E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высший </w:t>
            </w:r>
            <w:hyperlink r:id="rId7" w:tooltip="Нормативный правовой акт" w:history="1">
              <w:r w:rsidRPr="00272886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нормативный правовой акт</w:t>
              </w:r>
            </w:hyperlink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8" w:tooltip="РФ" w:history="1">
              <w:r w:rsidRPr="00272886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Российской Федерации</w:t>
              </w:r>
            </w:hyperlink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5D77D1" w:rsidRPr="00272886" w:rsidRDefault="005D77D1" w:rsidP="005D77D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Обязанность</w:t>
            </w:r>
          </w:p>
        </w:tc>
        <w:tc>
          <w:tcPr>
            <w:tcW w:w="6661" w:type="dxa"/>
          </w:tcPr>
          <w:p w:rsidR="005D77D1" w:rsidRPr="00272886" w:rsidRDefault="002248E3" w:rsidP="002248E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Безусловные для выполнения действия, по общественным требованиям или внутренним побуждениям.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5D77D1" w:rsidRPr="00272886" w:rsidRDefault="005D77D1" w:rsidP="005D77D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Отечество</w:t>
            </w:r>
          </w:p>
        </w:tc>
        <w:tc>
          <w:tcPr>
            <w:tcW w:w="6661" w:type="dxa"/>
          </w:tcPr>
          <w:p w:rsidR="005D77D1" w:rsidRPr="00272886" w:rsidRDefault="00B076C4" w:rsidP="00B076C4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Понятие </w:t>
            </w:r>
            <w:r w:rsidRPr="002728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3F1ED"/>
              </w:rPr>
              <w:t>отечество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, отчизна обозначает страну предков (отцов) человека, а также часто имеет эмоциональный подтекст, подразумевающий, что некоторые испытывают к отечеству особое чувство...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5D77D1" w:rsidRPr="00272886" w:rsidRDefault="005D77D1" w:rsidP="005D77D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Воинская служба</w:t>
            </w:r>
          </w:p>
        </w:tc>
        <w:tc>
          <w:tcPr>
            <w:tcW w:w="6661" w:type="dxa"/>
          </w:tcPr>
          <w:p w:rsidR="005D77D1" w:rsidRPr="00272886" w:rsidRDefault="00B076C4" w:rsidP="00B076C4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вид государственной </w:t>
            </w:r>
            <w:r w:rsidRPr="002728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3F1ED"/>
              </w:rPr>
              <w:t>службы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, представляющий собой профессиональную служебную деятельность граждан государства</w:t>
            </w:r>
          </w:p>
        </w:tc>
      </w:tr>
      <w:tr w:rsidR="005D77D1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5D77D1" w:rsidRPr="00272886" w:rsidRDefault="005D77D1" w:rsidP="005D77D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Альтернативная гражданская служба</w:t>
            </w:r>
          </w:p>
        </w:tc>
        <w:tc>
          <w:tcPr>
            <w:tcW w:w="6661" w:type="dxa"/>
          </w:tcPr>
          <w:p w:rsidR="005D77D1" w:rsidRPr="00272886" w:rsidRDefault="00B076C4" w:rsidP="00B076C4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 (</w:t>
            </w:r>
            <w:r w:rsidRPr="002728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3F1ED"/>
              </w:rPr>
              <w:t>АГС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) в Российской Федерации представляет собой особый вид трудовой деятельности в интересах общества и государства, осуществляемой гражданами вместо военной </w:t>
            </w:r>
            <w:r w:rsidRPr="002728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3F1ED"/>
              </w:rPr>
              <w:t>службы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.</w:t>
            </w:r>
          </w:p>
        </w:tc>
      </w:tr>
    </w:tbl>
    <w:p w:rsidR="005D77D1" w:rsidRPr="00272886" w:rsidRDefault="005D77D1" w:rsidP="005D77D1">
      <w:pPr>
        <w:rPr>
          <w:rFonts w:ascii="Times New Roman" w:hAnsi="Times New Roman" w:cs="Times New Roman"/>
          <w:sz w:val="24"/>
          <w:szCs w:val="24"/>
        </w:rPr>
      </w:pPr>
    </w:p>
    <w:p w:rsidR="005D77D1" w:rsidRPr="00272886" w:rsidRDefault="005D77D1">
      <w:pPr>
        <w:rPr>
          <w:rFonts w:ascii="Times New Roman" w:hAnsi="Times New Roman" w:cs="Times New Roman"/>
          <w:sz w:val="24"/>
          <w:szCs w:val="24"/>
        </w:rPr>
      </w:pPr>
      <w:r w:rsidRPr="0027288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272886" w:rsidRPr="00272886" w:rsidTr="009B0894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72886" w:rsidRPr="00272886" w:rsidTr="009B0894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272886" w:rsidRPr="00272886" w:rsidTr="009B0894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5D77D1" w:rsidRPr="00272886" w:rsidRDefault="005D77D1" w:rsidP="005D77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72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5D77D1" w:rsidRPr="00272886" w:rsidRDefault="005D77D1" w:rsidP="005D77D1">
      <w:pPr>
        <w:rPr>
          <w:rFonts w:ascii="Times New Roman" w:hAnsi="Times New Roman" w:cs="Times New Roman"/>
          <w:sz w:val="24"/>
          <w:szCs w:val="24"/>
        </w:rPr>
      </w:pPr>
    </w:p>
    <w:p w:rsidR="005D77D1" w:rsidRPr="00272886" w:rsidRDefault="005D77D1" w:rsidP="005D77D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4"/>
        <w:gridCol w:w="6661"/>
      </w:tblGrid>
      <w:tr w:rsidR="00272886" w:rsidRPr="00272886" w:rsidTr="009B0894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9B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9B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272886" w:rsidRPr="00272886" w:rsidTr="009B0894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B076C4" w:rsidP="00B076C4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правила поведения личности, соответствующие принятым в обществе нормам или требованиям правил распорядка. Строгое и точное выполнение правил, принятых человеком к выполнению.</w:t>
            </w:r>
          </w:p>
        </w:tc>
      </w:tr>
      <w:tr w:rsidR="00272886" w:rsidRPr="00272886" w:rsidTr="009B0894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Воспитание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B076C4" w:rsidP="00B076C4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тносится к сильно политизированным понятиям, поэтому его определения сильно зависят от той научной (или псевдонаучной) школы, которая его определяет.</w:t>
            </w:r>
          </w:p>
        </w:tc>
      </w:tr>
      <w:tr w:rsidR="00272886" w:rsidRPr="00272886" w:rsidTr="009B0894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5D77D1" w:rsidP="005D77D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Самовоспитание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D1" w:rsidRPr="00272886" w:rsidRDefault="00B076C4" w:rsidP="00B076C4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сознательная и целенаправленная работа личности по формированию и совершенствованию у себя положительных и устранению отрицательных качеств</w:t>
            </w:r>
          </w:p>
        </w:tc>
      </w:tr>
      <w:tr w:rsidR="00272886" w:rsidRPr="00272886" w:rsidTr="009B0894">
        <w:tblPrEx>
          <w:tblLook w:val="04A0"/>
        </w:tblPrEx>
        <w:trPr>
          <w:trHeight w:val="327"/>
        </w:trPr>
        <w:tc>
          <w:tcPr>
            <w:tcW w:w="2564" w:type="dxa"/>
          </w:tcPr>
          <w:p w:rsidR="005D77D1" w:rsidRPr="00272886" w:rsidRDefault="005D77D1" w:rsidP="005D77D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</w:t>
            </w:r>
          </w:p>
        </w:tc>
        <w:tc>
          <w:tcPr>
            <w:tcW w:w="6661" w:type="dxa"/>
          </w:tcPr>
          <w:p w:rsidR="005D77D1" w:rsidRPr="00272886" w:rsidRDefault="00FA2FCD" w:rsidP="00FA2FCD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в узком смысле нормативный правовой акт, который принимается представительным (законодательным) органом государственной власти в особом порядке.</w:t>
            </w:r>
          </w:p>
        </w:tc>
      </w:tr>
      <w:tr w:rsidR="00272886" w:rsidRPr="00272886" w:rsidTr="009B0894">
        <w:tblPrEx>
          <w:tblLook w:val="04A0"/>
        </w:tblPrEx>
        <w:trPr>
          <w:trHeight w:val="327"/>
        </w:trPr>
        <w:tc>
          <w:tcPr>
            <w:tcW w:w="2564" w:type="dxa"/>
          </w:tcPr>
          <w:p w:rsidR="005D77D1" w:rsidRPr="00272886" w:rsidRDefault="005D77D1" w:rsidP="005D7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Противозаконное поведение</w:t>
            </w:r>
          </w:p>
        </w:tc>
        <w:tc>
          <w:tcPr>
            <w:tcW w:w="6661" w:type="dxa"/>
          </w:tcPr>
          <w:p w:rsidR="005D77D1" w:rsidRPr="00272886" w:rsidRDefault="00B076C4" w:rsidP="00B076C4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3F1ED"/>
              </w:rPr>
              <w:t>это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 такие действия человека, в результате которых совершается преступление. При этом должно быть соблюдено определенное условие. А именно: человек не только полностью осознает свои поступки, но и способен руководить ими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5D77D1" w:rsidRPr="00272886" w:rsidRDefault="005D77D1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Проступок</w:t>
            </w:r>
          </w:p>
        </w:tc>
        <w:tc>
          <w:tcPr>
            <w:tcW w:w="6661" w:type="dxa"/>
          </w:tcPr>
          <w:p w:rsidR="005D77D1" w:rsidRPr="00272886" w:rsidRDefault="00B076C4" w:rsidP="00506187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общественно вредное деяние (действие или бездействие), посягающее на установленные законами или подзаконными актами общественные отношения, отличающееся небольшой общественной опасностью и запрещённое каким-либо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5D77D1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Преступление </w:t>
            </w:r>
          </w:p>
        </w:tc>
        <w:tc>
          <w:tcPr>
            <w:tcW w:w="6661" w:type="dxa"/>
          </w:tcPr>
          <w:p w:rsidR="005D77D1" w:rsidRPr="00272886" w:rsidRDefault="00506187" w:rsidP="0050618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правонарушение (общественно опасное деяние), совершение которого влечёт применение к лицу мер уголовной ответственности.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5D77D1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Ущерб</w:t>
            </w:r>
          </w:p>
        </w:tc>
        <w:tc>
          <w:tcPr>
            <w:tcW w:w="6661" w:type="dxa"/>
          </w:tcPr>
          <w:p w:rsidR="005D77D1" w:rsidRPr="00272886" w:rsidRDefault="00506187" w:rsidP="00506187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 в гражданском праве невыгодные для кредитора имущественные последствия, возникшие в результате правонарушения, допущенного должником. Выражаются в уменьшении имущества, либо в неполучении дохода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5D77D1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Подстрекатель</w:t>
            </w:r>
          </w:p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</w:tcPr>
          <w:p w:rsidR="005D77D1" w:rsidRPr="00272886" w:rsidRDefault="00506187" w:rsidP="00506187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от, кто склоняет к преступлению, подстрекает к чему-нибудь.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Соучастник</w:t>
            </w:r>
          </w:p>
        </w:tc>
        <w:tc>
          <w:tcPr>
            <w:tcW w:w="6661" w:type="dxa"/>
          </w:tcPr>
          <w:p w:rsidR="00C60EB5" w:rsidRPr="00272886" w:rsidRDefault="00506187" w:rsidP="00506187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структура связи между двумя или более лицами, совместно совершающими умышленное преступление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Штраф </w:t>
            </w:r>
          </w:p>
        </w:tc>
        <w:tc>
          <w:tcPr>
            <w:tcW w:w="6661" w:type="dxa"/>
          </w:tcPr>
          <w:p w:rsidR="00C60EB5" w:rsidRPr="00272886" w:rsidRDefault="00506187" w:rsidP="00506187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 узаконенное наказание за правонарушение. Обычно в виде денежного взыскания, как правило, в пользу государства, назначаемое за совершение проступка.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Уголовная ответственность</w:t>
            </w:r>
          </w:p>
        </w:tc>
        <w:tc>
          <w:tcPr>
            <w:tcW w:w="6661" w:type="dxa"/>
          </w:tcPr>
          <w:p w:rsidR="00C60EB5" w:rsidRPr="00272886" w:rsidRDefault="00506187" w:rsidP="00506187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один из видов юридической </w:t>
            </w:r>
            <w:r w:rsidRPr="002728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3F1ED"/>
              </w:rPr>
              <w:t>ответственности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, основным содержанием которого выступают меры, применяемые государственными органами к лицу в связи с совершением им преступления.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Прокуратура </w:t>
            </w:r>
          </w:p>
        </w:tc>
        <w:tc>
          <w:tcPr>
            <w:tcW w:w="6661" w:type="dxa"/>
          </w:tcPr>
          <w:p w:rsidR="00C60EB5" w:rsidRPr="00272886" w:rsidRDefault="00506187" w:rsidP="00506187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единая федеральная централизованная система органов, в задачу которой входит осуществление от имени Российской 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Федерации надзора за соблюдением </w:t>
            </w:r>
            <w:hyperlink r:id="rId9" w:tooltip="Конституция Российской Федерации" w:history="1">
              <w:r w:rsidRPr="00272886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Конституции Российской Федерации</w:t>
              </w:r>
            </w:hyperlink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 исполнением законов, действующих на её территории.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Таможня </w:t>
            </w:r>
          </w:p>
        </w:tc>
        <w:tc>
          <w:tcPr>
            <w:tcW w:w="6661" w:type="dxa"/>
          </w:tcPr>
          <w:p w:rsidR="00C60EB5" w:rsidRPr="00272886" w:rsidRDefault="00746275" w:rsidP="00746275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Государственный орган, обеспечивающий порядок перемещения через таможенную границу товаров и транспортных средств, вещей и иных предметов, применение таможенных процедур и взимание таможенных платежей, производящий таможенный контроль и таможенное оформление.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Суд </w:t>
            </w:r>
          </w:p>
        </w:tc>
        <w:tc>
          <w:tcPr>
            <w:tcW w:w="6661" w:type="dxa"/>
          </w:tcPr>
          <w:p w:rsidR="00C60EB5" w:rsidRPr="00272886" w:rsidRDefault="00746275" w:rsidP="00746275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орган государства, осуществляющий правосудие в форме рассмотрения и разрешения уголовных, гражданских, административных и иных категорий дел в установленном законом конкретного государства процессуальном порядке.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Полиция</w:t>
            </w:r>
          </w:p>
        </w:tc>
        <w:tc>
          <w:tcPr>
            <w:tcW w:w="6661" w:type="dxa"/>
          </w:tcPr>
          <w:p w:rsidR="00C60EB5" w:rsidRPr="00272886" w:rsidRDefault="00746275" w:rsidP="00746275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 система государственных служб и органов по охране общественного порядка.</w:t>
            </w:r>
          </w:p>
        </w:tc>
      </w:tr>
      <w:tr w:rsidR="00272886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Адвокат</w:t>
            </w:r>
          </w:p>
        </w:tc>
        <w:tc>
          <w:tcPr>
            <w:tcW w:w="6661" w:type="dxa"/>
          </w:tcPr>
          <w:p w:rsidR="00C60EB5" w:rsidRPr="00272886" w:rsidRDefault="00746275" w:rsidP="00746275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лицо, профессией которого является оказание квалифицированной юридической помощи физическим лицам </w:t>
            </w:r>
          </w:p>
        </w:tc>
      </w:tr>
      <w:tr w:rsidR="00C60EB5" w:rsidRPr="00272886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272886" w:rsidRDefault="00C60EB5" w:rsidP="005D7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Нотариус</w:t>
            </w:r>
          </w:p>
        </w:tc>
        <w:tc>
          <w:tcPr>
            <w:tcW w:w="6661" w:type="dxa"/>
          </w:tcPr>
          <w:p w:rsidR="00C60EB5" w:rsidRPr="00272886" w:rsidRDefault="00746275" w:rsidP="00746275">
            <w:pPr>
              <w:pStyle w:val="a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лицо, специально уполномоченное на совершение </w:t>
            </w:r>
            <w:r w:rsidRPr="002728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3F1ED"/>
              </w:rPr>
              <w:t>нотариальных</w:t>
            </w:r>
            <w:r w:rsidRPr="00272886"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 действий, среди которых свидетельствование верности копий документов и выписок из них.</w:t>
            </w:r>
          </w:p>
        </w:tc>
      </w:tr>
    </w:tbl>
    <w:p w:rsidR="00C60EB5" w:rsidRPr="00272886" w:rsidRDefault="00C60EB5" w:rsidP="005D77D1">
      <w:pPr>
        <w:rPr>
          <w:rFonts w:ascii="Times New Roman" w:hAnsi="Times New Roman" w:cs="Times New Roman"/>
          <w:sz w:val="24"/>
          <w:szCs w:val="24"/>
        </w:rPr>
      </w:pPr>
    </w:p>
    <w:p w:rsidR="00C60EB5" w:rsidRPr="00272886" w:rsidRDefault="00C60EB5">
      <w:pPr>
        <w:rPr>
          <w:rFonts w:ascii="Times New Roman" w:hAnsi="Times New Roman" w:cs="Times New Roman"/>
          <w:sz w:val="24"/>
          <w:szCs w:val="24"/>
        </w:rPr>
      </w:pPr>
      <w:r w:rsidRPr="0027288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272886" w:rsidRPr="00272886" w:rsidTr="009B0894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272886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272886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272886" w:rsidRPr="00272886" w:rsidTr="009B0894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272886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272886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272886" w:rsidRPr="00272886" w:rsidTr="009B0894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272886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272886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C60EB5" w:rsidRPr="00272886" w:rsidRDefault="00C60EB5" w:rsidP="00C60E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72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C60EB5" w:rsidRPr="00272886" w:rsidRDefault="00C60EB5" w:rsidP="00C60EB5">
      <w:pPr>
        <w:rPr>
          <w:rFonts w:ascii="Times New Roman" w:hAnsi="Times New Roman" w:cs="Times New Roman"/>
          <w:sz w:val="24"/>
          <w:szCs w:val="24"/>
        </w:rPr>
      </w:pPr>
    </w:p>
    <w:p w:rsidR="00C60EB5" w:rsidRPr="00272886" w:rsidRDefault="00C60EB5" w:rsidP="005D77D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7"/>
        <w:gridCol w:w="7364"/>
      </w:tblGrid>
      <w:tr w:rsidR="00272886" w:rsidRPr="005C2002" w:rsidTr="009B0894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Ответ</w:t>
            </w:r>
          </w:p>
        </w:tc>
      </w:tr>
      <w:tr w:rsidR="00272886" w:rsidRPr="005C2002" w:rsidTr="00C60EB5">
        <w:trPr>
          <w:trHeight w:val="60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Экономика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9F7BF9" w:rsidP="009F7BF9">
            <w:pPr>
              <w:pStyle w:val="a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хозяйственная деятельность общества, а также совокупность отношений, складывающихся в системе производства, распределения, обмена и потребления.</w:t>
            </w:r>
          </w:p>
        </w:tc>
      </w:tr>
      <w:tr w:rsidR="00272886" w:rsidRPr="005C2002" w:rsidTr="00C60EB5">
        <w:trPr>
          <w:trHeight w:val="55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Цель экономики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9F7BF9" w:rsidP="009F7BF9">
            <w:pPr>
              <w:pStyle w:val="a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наука об оптимальном, т. е. наилучшем в конкретных условиях, использовании редких ресурсов. В ходе реализации экономической политики преследуются различные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цели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.</w:t>
            </w:r>
          </w:p>
        </w:tc>
      </w:tr>
      <w:tr w:rsidR="00272886" w:rsidRPr="005C2002" w:rsidTr="009B0894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Стадии движения продукта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</w:t>
            </w:r>
          </w:p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Распределение</w:t>
            </w:r>
          </w:p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Обмен </w:t>
            </w:r>
          </w:p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Потребление </w:t>
            </w:r>
          </w:p>
        </w:tc>
      </w:tr>
      <w:tr w:rsidR="00272886" w:rsidRPr="005C2002" w:rsidTr="00C60EB5">
        <w:trPr>
          <w:trHeight w:val="783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Блага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Материальные</w:t>
            </w:r>
          </w:p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Нематериальные</w:t>
            </w:r>
          </w:p>
        </w:tc>
      </w:tr>
      <w:tr w:rsidR="00272886" w:rsidRPr="005C2002" w:rsidTr="009B0894">
        <w:tblPrEx>
          <w:tblLook w:val="04A0"/>
        </w:tblPrEx>
        <w:trPr>
          <w:trHeight w:val="327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6661" w:type="dxa"/>
          </w:tcPr>
          <w:p w:rsidR="00C60EB5" w:rsidRPr="005C2002" w:rsidRDefault="009F7BF9" w:rsidP="009F7BF9">
            <w:pPr>
              <w:pStyle w:val="a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всеобщий эквивалент, служащий мерой стоимости любых товаров и услуг, способный непосредственно на них обмениваться. По своей форме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деньги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могут быть особым товаром, ценной бумагой, знаком стоимости.</w:t>
            </w:r>
          </w:p>
        </w:tc>
      </w:tr>
      <w:tr w:rsidR="00272886" w:rsidRPr="005C2002" w:rsidTr="009B0894">
        <w:tblPrEx>
          <w:tblLook w:val="04A0"/>
        </w:tblPrEx>
        <w:trPr>
          <w:trHeight w:val="327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Товар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любая вещь, которая участвует в свободном обмене на другие вещи; продукт, произведённый для продажи.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Услуги 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результат, по меньшей мере, одного действия, обязательно осуществлённого при взаимодействии поставщика и потребителя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Тот, кто производит, занимается выработкой, изготовлением чего-нибудь.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Потребитель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человек, имеющий намерения заказать или приобрести, либо заказывающий, приобретающий или использующий товары 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Ресурсы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всё, что используется целевым образом, в том числе это может быть всё, что используется при целевой деятельности человека или людей и сама деятельность.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Работник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физическое лицо, работающее по трудовому договору у работодателя и получающее за это заработную плату. 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Квалификация</w:t>
            </w:r>
          </w:p>
        </w:tc>
        <w:tc>
          <w:tcPr>
            <w:tcW w:w="6661" w:type="dxa"/>
          </w:tcPr>
          <w:p w:rsidR="00C60EB5" w:rsidRPr="005C2002" w:rsidRDefault="00B5753F" w:rsidP="00B575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это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осмысленный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порядок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вещей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явлений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разделение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их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на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разновидности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согласнокаким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либо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важным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5C2002">
              <w:rPr>
                <w:rStyle w:val="w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признакам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Труд — целесообразная деятельность человека, направленная на видоизменение и приспособление предметов природы для удовлетворения своих потребностей.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Заработная плата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вознаграждение за труд в зависимости от квалификации работника, сложности, количества, качества и условий выполняемой работы,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Производительность труда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Показатель эффективности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труда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, отображающий численное значение количества продукции за единицу времени.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Затраты производства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часть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расходов</w:t>
            </w:r>
            <w:bookmarkStart w:id="0" w:name="_GoBack"/>
            <w:bookmarkEnd w:id="0"/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организации, связанных с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производством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продукции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Затраты производства</w:t>
            </w:r>
          </w:p>
        </w:tc>
        <w:tc>
          <w:tcPr>
            <w:tcW w:w="6661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Постоянные</w:t>
            </w:r>
          </w:p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Переменные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Себестоимос</w:t>
            </w:r>
            <w:r w:rsidR="009F6014"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</w:t>
            </w: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это стоимостная оценка, используемых в производстве продукции (работ, услуг) 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Разделение труда</w:t>
            </w:r>
          </w:p>
        </w:tc>
        <w:tc>
          <w:tcPr>
            <w:tcW w:w="6661" w:type="dxa"/>
          </w:tcPr>
          <w:p w:rsidR="00C60EB5" w:rsidRPr="005C2002" w:rsidRDefault="00B5753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исторически сложившийся процесс выполнения людьми своих специализированных видов деятельности в общем для всех деле,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661" w:type="dxa"/>
          </w:tcPr>
          <w:p w:rsidR="00C60EB5" w:rsidRPr="005C2002" w:rsidRDefault="00272886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П</w:t>
            </w:r>
            <w:r w:rsidR="00B5753F"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оложительная разница между суммарными </w:t>
            </w:r>
            <w:r w:rsidR="00B5753F"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доходами</w:t>
            </w:r>
            <w:r w:rsidR="00B5753F"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(в которые входит выручка от реализации товаров и услуг, полученные штрафы и компенсации, процентные </w:t>
            </w:r>
            <w:r w:rsidR="00B5753F"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доходы</w:t>
            </w:r>
            <w:r w:rsidR="00B5753F"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и т. п.)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C60EB5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Бизнес</w:t>
            </w:r>
          </w:p>
        </w:tc>
        <w:tc>
          <w:tcPr>
            <w:tcW w:w="6661" w:type="dxa"/>
          </w:tcPr>
          <w:p w:rsidR="00C60EB5" w:rsidRPr="005C2002" w:rsidRDefault="00272886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Д</w:t>
            </w:r>
            <w:r w:rsidR="002F3964"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еятельность, направленная на систематическое получение прибыли. </w:t>
            </w:r>
          </w:p>
        </w:tc>
      </w:tr>
    </w:tbl>
    <w:p w:rsidR="00272886" w:rsidRPr="005C2002" w:rsidRDefault="00272886" w:rsidP="00C60EB5">
      <w:pPr>
        <w:rPr>
          <w:rFonts w:ascii="Times New Roman" w:hAnsi="Times New Roman" w:cs="Times New Roman"/>
          <w:sz w:val="18"/>
          <w:szCs w:val="18"/>
        </w:rPr>
      </w:pPr>
    </w:p>
    <w:p w:rsidR="00C60EB5" w:rsidRPr="005C2002" w:rsidRDefault="00C60EB5">
      <w:pPr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272886" w:rsidRPr="005C2002" w:rsidTr="009B0894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272886" w:rsidRPr="005C2002" w:rsidTr="009B0894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Обществознание</w:t>
            </w:r>
          </w:p>
        </w:tc>
      </w:tr>
      <w:tr w:rsidR="00272886" w:rsidRPr="005C2002" w:rsidTr="009B0894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</w:tbl>
    <w:p w:rsidR="00C60EB5" w:rsidRPr="005C2002" w:rsidRDefault="005C2002" w:rsidP="00C60EB5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Образовательный минимуму</w:t>
      </w:r>
    </w:p>
    <w:p w:rsidR="00C60EB5" w:rsidRPr="005C2002" w:rsidRDefault="00C60EB5" w:rsidP="00C60EB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60EB5" w:rsidRPr="005C2002" w:rsidRDefault="00C60EB5" w:rsidP="00C60EB5">
      <w:pPr>
        <w:rPr>
          <w:rFonts w:ascii="Times New Roman" w:hAnsi="Times New Roman" w:cs="Times New Roman"/>
          <w:sz w:val="18"/>
          <w:szCs w:val="18"/>
        </w:rPr>
      </w:pPr>
    </w:p>
    <w:p w:rsidR="00C60EB5" w:rsidRPr="005C2002" w:rsidRDefault="00C60EB5" w:rsidP="00C60EB5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4"/>
        <w:gridCol w:w="6661"/>
      </w:tblGrid>
      <w:tr w:rsidR="00272886" w:rsidRPr="005C2002" w:rsidTr="009B0894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C60EB5" w:rsidP="009B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Ответ</w:t>
            </w:r>
          </w:p>
        </w:tc>
      </w:tr>
      <w:tr w:rsidR="00272886" w:rsidRPr="005C2002" w:rsidTr="009B0894">
        <w:trPr>
          <w:trHeight w:val="60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8F4D4F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Обмен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2F3964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представляет собой движение товара от одного товаропроизводителя к другому и предполагает эквивалентность.</w:t>
            </w:r>
          </w:p>
        </w:tc>
      </w:tr>
      <w:tr w:rsidR="00272886" w:rsidRPr="005C2002" w:rsidTr="009B0894">
        <w:trPr>
          <w:trHeight w:val="55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8F4D4F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Торговля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2F3964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отрасль хозяйства и вид экономической деятельности, направленный на осуществление купли-продажи, обмена товаров, а также связанные с этим процессы: непосредственное обслуживание покупателей, доставка товаров</w:t>
            </w:r>
          </w:p>
        </w:tc>
      </w:tr>
      <w:tr w:rsidR="00272886" w:rsidRPr="005C2002" w:rsidTr="00272886">
        <w:trPr>
          <w:trHeight w:val="115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4F" w:rsidRPr="005C2002" w:rsidRDefault="008F4D4F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Формы торговли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4F" w:rsidRPr="005C2002" w:rsidRDefault="008F4D4F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Оптовая</w:t>
            </w:r>
          </w:p>
          <w:p w:rsidR="008F4D4F" w:rsidRPr="005C2002" w:rsidRDefault="008F4D4F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Розничная</w:t>
            </w:r>
          </w:p>
          <w:p w:rsidR="008F4D4F" w:rsidRPr="005C2002" w:rsidRDefault="008F4D4F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Внутренняя</w:t>
            </w:r>
          </w:p>
          <w:p w:rsidR="008F4D4F" w:rsidRPr="005C2002" w:rsidRDefault="008F4D4F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Внешняя</w:t>
            </w:r>
          </w:p>
        </w:tc>
      </w:tr>
      <w:tr w:rsidR="00272886" w:rsidRPr="005C2002" w:rsidTr="009B0894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8F4D4F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Стоимость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2F3964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экономическое явление, понятие которого имеет несколько разных определений.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Стоимость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в экономической теории — основа количественных соотношений при добровольном обмене товарами между собственниками.</w:t>
            </w:r>
          </w:p>
        </w:tc>
      </w:tr>
      <w:tr w:rsidR="00272886" w:rsidRPr="005C2002" w:rsidTr="009B0894">
        <w:trPr>
          <w:trHeight w:val="783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8F4D4F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Цена товара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5" w:rsidRPr="005C2002" w:rsidRDefault="002F3964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количество денег, в обмен на которые продавец готов передать (продать) единицу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товара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.</w:t>
            </w:r>
          </w:p>
        </w:tc>
      </w:tr>
      <w:tr w:rsidR="00272886" w:rsidRPr="005C2002" w:rsidTr="009B0894">
        <w:tblPrEx>
          <w:tblLook w:val="04A0"/>
        </w:tblPrEx>
        <w:trPr>
          <w:trHeight w:val="327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Бартер</w:t>
            </w:r>
          </w:p>
        </w:tc>
        <w:tc>
          <w:tcPr>
            <w:tcW w:w="6661" w:type="dxa"/>
          </w:tcPr>
          <w:p w:rsidR="00C60EB5" w:rsidRPr="005C2002" w:rsidRDefault="002F3964" w:rsidP="002F3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бмен, без использования денег.</w:t>
            </w:r>
          </w:p>
        </w:tc>
      </w:tr>
      <w:tr w:rsidR="00272886" w:rsidRPr="005C2002" w:rsidTr="009B0894">
        <w:tblPrEx>
          <w:tblLook w:val="04A0"/>
        </w:tblPrEx>
        <w:trPr>
          <w:trHeight w:val="327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Рынок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место торговли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Реклама 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направление в маркетинговых коммуникациях, в рамках которого производится распространение информации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всеобщий эквивалент, служащий мерой стоимости любых товаров и услуг, способный непосредственно на них обмениваться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8F4D4F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Функции денег</w:t>
            </w:r>
          </w:p>
        </w:tc>
        <w:tc>
          <w:tcPr>
            <w:tcW w:w="6661" w:type="dxa"/>
          </w:tcPr>
          <w:p w:rsidR="008F4D4F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Мера стоимости</w:t>
            </w:r>
          </w:p>
          <w:p w:rsidR="008F4D4F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Средство обращения</w:t>
            </w:r>
          </w:p>
          <w:p w:rsidR="008F4D4F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Средство платежа</w:t>
            </w:r>
          </w:p>
          <w:p w:rsidR="008F4D4F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Средство накопления</w:t>
            </w:r>
          </w:p>
          <w:p w:rsidR="008F4D4F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Мировые деньги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Монеты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денежный знак, изготовленный из металла либо другого материала определённой формы, веса и достоинства.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Банкноты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денежный знак, изготовленный на основе бумаги из хлопка, реже льна или абаки, специальных видов пластика, или их сочетания, так называемых «гибридных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банкнот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».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Семейный бюджет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это учет доходов и расходов каждой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семьи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в течение недели, месяца или даже года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Доход семьи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то, что добывают все члены семьи. То есть деньги, пенсия и т. д.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 семьи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покупки и товары, на которые семья тратит деньги.</w:t>
            </w:r>
          </w:p>
        </w:tc>
      </w:tr>
      <w:tr w:rsidR="00272886" w:rsidRPr="005C2002" w:rsidTr="009B0894">
        <w:tblPrEx>
          <w:tblLook w:val="04A0"/>
        </w:tblPrEx>
        <w:trPr>
          <w:trHeight w:val="550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Экология 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наука о взаимодействиях живых организмов и их сообществ между собой и с окружающей средой.</w:t>
            </w:r>
          </w:p>
        </w:tc>
      </w:tr>
      <w:tr w:rsidR="00272886" w:rsidRPr="005C2002" w:rsidTr="00272886">
        <w:tblPrEx>
          <w:tblLook w:val="04A0"/>
        </w:tblPrEx>
        <w:trPr>
          <w:trHeight w:val="1272"/>
        </w:trPr>
        <w:tc>
          <w:tcPr>
            <w:tcW w:w="2564" w:type="dxa"/>
          </w:tcPr>
          <w:p w:rsidR="00C60EB5" w:rsidRPr="005C2002" w:rsidRDefault="008F4D4F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20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Природные богатства (ресурсы)</w:t>
            </w:r>
          </w:p>
        </w:tc>
        <w:tc>
          <w:tcPr>
            <w:tcW w:w="6661" w:type="dxa"/>
          </w:tcPr>
          <w:p w:rsidR="00C60EB5" w:rsidRPr="005C2002" w:rsidRDefault="002F3964" w:rsidP="009B0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В широком смысле — все блага природы, служащие интересам человека: в узком— совокупность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природных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</w:t>
            </w:r>
            <w:r w:rsidRPr="005C2002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3F1ED"/>
              </w:rPr>
              <w:t>ресурсов</w:t>
            </w:r>
            <w:r w:rsidRPr="005C2002">
              <w:rPr>
                <w:rFonts w:ascii="Times New Roman" w:hAnsi="Times New Roman" w:cs="Times New Roman"/>
                <w:sz w:val="18"/>
                <w:szCs w:val="18"/>
                <w:shd w:val="clear" w:color="auto" w:fill="F3F1ED"/>
              </w:rPr>
              <w:t> как источников материального производства</w:t>
            </w:r>
          </w:p>
        </w:tc>
      </w:tr>
    </w:tbl>
    <w:p w:rsidR="005E7015" w:rsidRPr="005C2002" w:rsidRDefault="005E7015" w:rsidP="00C60EB5">
      <w:pPr>
        <w:rPr>
          <w:rFonts w:ascii="Times New Roman" w:hAnsi="Times New Roman" w:cs="Times New Roman"/>
          <w:sz w:val="18"/>
          <w:szCs w:val="18"/>
        </w:rPr>
      </w:pPr>
    </w:p>
    <w:sectPr w:rsidR="005E7015" w:rsidRPr="005C2002" w:rsidSect="00475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24B" w:rsidRDefault="0003224B" w:rsidP="005D77D1">
      <w:pPr>
        <w:spacing w:after="0" w:line="240" w:lineRule="auto"/>
      </w:pPr>
      <w:r>
        <w:separator/>
      </w:r>
    </w:p>
  </w:endnote>
  <w:endnote w:type="continuationSeparator" w:id="1">
    <w:p w:rsidR="0003224B" w:rsidRDefault="0003224B" w:rsidP="005D7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24B" w:rsidRDefault="0003224B" w:rsidP="005D77D1">
      <w:pPr>
        <w:spacing w:after="0" w:line="240" w:lineRule="auto"/>
      </w:pPr>
      <w:r>
        <w:separator/>
      </w:r>
    </w:p>
  </w:footnote>
  <w:footnote w:type="continuationSeparator" w:id="1">
    <w:p w:rsidR="0003224B" w:rsidRDefault="0003224B" w:rsidP="005D77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33403"/>
    <w:multiLevelType w:val="hybridMultilevel"/>
    <w:tmpl w:val="63F41752"/>
    <w:lvl w:ilvl="0" w:tplc="2C1EC5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658E8"/>
    <w:multiLevelType w:val="hybridMultilevel"/>
    <w:tmpl w:val="63F41752"/>
    <w:lvl w:ilvl="0" w:tplc="2C1EC5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A82B4D"/>
    <w:multiLevelType w:val="hybridMultilevel"/>
    <w:tmpl w:val="E72CF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3938EF"/>
    <w:multiLevelType w:val="hybridMultilevel"/>
    <w:tmpl w:val="771284A6"/>
    <w:lvl w:ilvl="0" w:tplc="3B964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F0AAC"/>
    <w:multiLevelType w:val="hybridMultilevel"/>
    <w:tmpl w:val="42367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0D443B9"/>
    <w:multiLevelType w:val="hybridMultilevel"/>
    <w:tmpl w:val="CA664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DCB"/>
    <w:rsid w:val="0003224B"/>
    <w:rsid w:val="001F0DFB"/>
    <w:rsid w:val="002248E3"/>
    <w:rsid w:val="00272886"/>
    <w:rsid w:val="002F3964"/>
    <w:rsid w:val="00475518"/>
    <w:rsid w:val="00506187"/>
    <w:rsid w:val="005C2002"/>
    <w:rsid w:val="005D77D1"/>
    <w:rsid w:val="005E7015"/>
    <w:rsid w:val="006863D1"/>
    <w:rsid w:val="00746275"/>
    <w:rsid w:val="00787285"/>
    <w:rsid w:val="00810019"/>
    <w:rsid w:val="008F4D4F"/>
    <w:rsid w:val="00931F31"/>
    <w:rsid w:val="009A7F63"/>
    <w:rsid w:val="009F6014"/>
    <w:rsid w:val="009F7BF9"/>
    <w:rsid w:val="00A14DCB"/>
    <w:rsid w:val="00B076C4"/>
    <w:rsid w:val="00B50CB5"/>
    <w:rsid w:val="00B5753F"/>
    <w:rsid w:val="00C60EB5"/>
    <w:rsid w:val="00FA2FCD"/>
    <w:rsid w:val="00FC7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7D1"/>
  </w:style>
  <w:style w:type="paragraph" w:styleId="a5">
    <w:name w:val="footer"/>
    <w:basedOn w:val="a"/>
    <w:link w:val="a6"/>
    <w:uiPriority w:val="99"/>
    <w:unhideWhenUsed/>
    <w:rsid w:val="005D7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7D1"/>
  </w:style>
  <w:style w:type="paragraph" w:styleId="a7">
    <w:name w:val="List Paragraph"/>
    <w:basedOn w:val="a"/>
    <w:uiPriority w:val="34"/>
    <w:qFormat/>
    <w:rsid w:val="005D77D1"/>
    <w:pPr>
      <w:ind w:left="720"/>
      <w:contextualSpacing/>
    </w:pPr>
  </w:style>
  <w:style w:type="paragraph" w:styleId="a8">
    <w:name w:val="No Spacing"/>
    <w:uiPriority w:val="1"/>
    <w:qFormat/>
    <w:rsid w:val="0078728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2248E3"/>
    <w:rPr>
      <w:color w:val="0000FF"/>
      <w:u w:val="single"/>
    </w:rPr>
  </w:style>
  <w:style w:type="character" w:customStyle="1" w:styleId="w">
    <w:name w:val="w"/>
    <w:basedOn w:val="a0"/>
    <w:rsid w:val="00B575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A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D%D0%BE%D1%80%D0%BC%D0%B0%D1%82%D0%B8%D0%B2%D0%BD%D1%8B%D0%B9_%D0%BF%D1%80%D0%B0%D0%B2%D0%BE%D0%B2%D0%BE%D0%B9_%D0%B0%D0%BA%D1%8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E%D0%BD%D1%81%D1%82%D0%B8%D1%82%D1%83%D1%86%D0%B8%D1%8F_%D0%A0%D0%BE%D1%81%D1%81%D0%B8%D0%B9%D1%81%D0%BA%D0%BE%D0%B9_%D0%A4%D0%B5%D0%B4%D0%B5%D1%80%D0%B0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Kruchinina</dc:creator>
  <cp:keywords/>
  <dc:description/>
  <cp:lastModifiedBy>Учитель</cp:lastModifiedBy>
  <cp:revision>9</cp:revision>
  <cp:lastPrinted>2019-11-11T12:07:00Z</cp:lastPrinted>
  <dcterms:created xsi:type="dcterms:W3CDTF">2018-11-15T14:08:00Z</dcterms:created>
  <dcterms:modified xsi:type="dcterms:W3CDTF">2019-11-11T12:07:00Z</dcterms:modified>
</cp:coreProperties>
</file>